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B42F3" w14:textId="77777777" w:rsidR="0076104B" w:rsidRDefault="0076104B"/>
    <w:p w14:paraId="6F741E1F" w14:textId="77777777" w:rsidR="0076104B" w:rsidRDefault="0076104B"/>
    <w:tbl>
      <w:tblPr>
        <w:tblpPr w:leftFromText="141" w:rightFromText="141" w:vertAnchor="text" w:horzAnchor="margin" w:tblpY="-532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8"/>
        <w:gridCol w:w="85"/>
      </w:tblGrid>
      <w:tr w:rsidR="0076104B" w:rsidRPr="00CE2271" w14:paraId="6E6CFB79" w14:textId="77777777" w:rsidTr="0076104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B46DCB" w14:textId="77777777" w:rsidR="0076104B" w:rsidRPr="00CE2271" w:rsidRDefault="0076104B" w:rsidP="0076104B">
            <w:pPr>
              <w:spacing w:after="0" w:line="240" w:lineRule="auto"/>
              <w:ind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E2271">
              <w:rPr>
                <w:rFonts w:cstheme="minorHAnsi"/>
                <w:color w:val="000000"/>
                <w:sz w:val="24"/>
                <w:szCs w:val="24"/>
              </w:rPr>
              <w:t>OFÍCIO Nº XXX                 </w:t>
            </w:r>
          </w:p>
        </w:tc>
        <w:tc>
          <w:tcPr>
            <w:tcW w:w="0" w:type="auto"/>
            <w:vAlign w:val="center"/>
            <w:hideMark/>
          </w:tcPr>
          <w:p w14:paraId="28E4D931" w14:textId="77777777" w:rsidR="0076104B" w:rsidRPr="00CE2271" w:rsidRDefault="0076104B" w:rsidP="007610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E227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6942AE76" w14:textId="7FB83AB4" w:rsidR="0076104B" w:rsidRDefault="0076104B" w:rsidP="00954504">
      <w:pPr>
        <w:spacing w:after="0" w:line="240" w:lineRule="auto"/>
        <w:ind w:right="60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E2BC680" w14:textId="77777777" w:rsidR="0076104B" w:rsidRDefault="0076104B" w:rsidP="0076104B">
      <w:pPr>
        <w:spacing w:after="0" w:line="240" w:lineRule="auto"/>
        <w:ind w:left="60" w:right="6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06AF571" w14:textId="77777777" w:rsidR="002F792A" w:rsidRPr="00CE2271" w:rsidRDefault="002F792A" w:rsidP="0076104B">
      <w:pPr>
        <w:spacing w:after="0" w:line="240" w:lineRule="auto"/>
        <w:ind w:left="60" w:right="6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Brasília, XXX.</w:t>
      </w:r>
    </w:p>
    <w:p w14:paraId="1256BAD5" w14:textId="77777777" w:rsidR="002F792A" w:rsidRPr="00CE2271" w:rsidRDefault="002F792A" w:rsidP="007610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  </w:t>
      </w:r>
    </w:p>
    <w:p w14:paraId="244A3B7F" w14:textId="7E54B6CE" w:rsidR="002F792A" w:rsidRPr="00CE2271" w:rsidRDefault="00954504" w:rsidP="007610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Ao</w:t>
      </w:r>
      <w:r w:rsidR="002F792A" w:rsidRPr="00CE227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Senhor</w:t>
      </w:r>
    </w:p>
    <w:p w14:paraId="4ED940DE" w14:textId="07BE7316" w:rsidR="002F792A" w:rsidRPr="00954504" w:rsidRDefault="00954504" w:rsidP="007610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5450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FELIPE PROENÇO</w:t>
      </w:r>
    </w:p>
    <w:p w14:paraId="7F9A544B" w14:textId="7FA35547" w:rsidR="002F792A" w:rsidRPr="00954504" w:rsidRDefault="002F792A" w:rsidP="007610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54504">
        <w:rPr>
          <w:rFonts w:eastAsia="Times New Roman" w:cstheme="minorHAnsi"/>
          <w:color w:val="000000"/>
          <w:sz w:val="24"/>
          <w:szCs w:val="24"/>
          <w:lang w:eastAsia="pt-BR"/>
        </w:rPr>
        <w:t>Secretári</w:t>
      </w:r>
      <w:r w:rsidR="00954504" w:rsidRPr="00954504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Pr="0095450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Gestão do Trabalho e da Educação na Saúde Executivo</w:t>
      </w:r>
    </w:p>
    <w:p w14:paraId="5EA0C4AB" w14:textId="77777777" w:rsidR="002F792A" w:rsidRPr="00954504" w:rsidRDefault="002F792A" w:rsidP="007610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54504">
        <w:rPr>
          <w:rFonts w:eastAsia="Times New Roman" w:cstheme="minorHAnsi"/>
          <w:color w:val="000000"/>
          <w:sz w:val="24"/>
          <w:szCs w:val="24"/>
          <w:lang w:eastAsia="pt-BR"/>
        </w:rPr>
        <w:t>Ministério da Saúde</w:t>
      </w:r>
    </w:p>
    <w:p w14:paraId="58812838" w14:textId="77777777" w:rsidR="00954504" w:rsidRPr="00954504" w:rsidRDefault="00954504" w:rsidP="0076104B">
      <w:pPr>
        <w:spacing w:after="0" w:line="240" w:lineRule="auto"/>
        <w:rPr>
          <w:rFonts w:cstheme="minorHAnsi"/>
          <w:color w:val="1F1F1F"/>
          <w:sz w:val="24"/>
          <w:szCs w:val="24"/>
          <w:shd w:val="clear" w:color="auto" w:fill="FFFFFF"/>
        </w:rPr>
      </w:pPr>
      <w:r w:rsidRPr="00954504">
        <w:rPr>
          <w:rFonts w:cstheme="minorHAnsi"/>
          <w:color w:val="1F1F1F"/>
          <w:sz w:val="24"/>
          <w:szCs w:val="24"/>
          <w:shd w:val="clear" w:color="auto" w:fill="FFFFFF"/>
        </w:rPr>
        <w:t xml:space="preserve">Esplanada dos Ministérios </w:t>
      </w:r>
      <w:r w:rsidRPr="00954504">
        <w:rPr>
          <w:rFonts w:cstheme="minorHAnsi"/>
          <w:color w:val="1F1F1F"/>
          <w:sz w:val="24"/>
          <w:szCs w:val="24"/>
          <w:shd w:val="clear" w:color="auto" w:fill="FFFFFF"/>
        </w:rPr>
        <w:t xml:space="preserve">– Bloco O, 9º andar. Brasília, DF. </w:t>
      </w:r>
    </w:p>
    <w:p w14:paraId="4B5715EE" w14:textId="721A5580" w:rsidR="00954504" w:rsidRPr="00954504" w:rsidRDefault="00954504" w:rsidP="0076104B">
      <w:pPr>
        <w:spacing w:after="0" w:line="240" w:lineRule="auto"/>
        <w:rPr>
          <w:rFonts w:cstheme="minorHAnsi"/>
          <w:color w:val="1F1F1F"/>
          <w:sz w:val="24"/>
          <w:szCs w:val="24"/>
          <w:shd w:val="clear" w:color="auto" w:fill="FFFFFF"/>
        </w:rPr>
      </w:pPr>
      <w:r w:rsidRPr="00954504">
        <w:rPr>
          <w:rFonts w:cstheme="minorHAnsi"/>
          <w:color w:val="1F1F1F"/>
          <w:sz w:val="24"/>
          <w:szCs w:val="24"/>
          <w:shd w:val="clear" w:color="auto" w:fill="FFFFFF"/>
        </w:rPr>
        <w:t>CEP:</w:t>
      </w:r>
      <w:r w:rsidRPr="00954504">
        <w:rPr>
          <w:rFonts w:cstheme="minorHAnsi"/>
          <w:color w:val="1F1F1F"/>
          <w:sz w:val="24"/>
          <w:szCs w:val="24"/>
          <w:shd w:val="clear" w:color="auto" w:fill="FFFFFF"/>
        </w:rPr>
        <w:t xml:space="preserve"> 70050-000</w:t>
      </w:r>
      <w:r w:rsidRPr="00954504">
        <w:rPr>
          <w:rFonts w:eastAsia="Times New Roman" w:cstheme="minorHAnsi"/>
          <w:color w:val="000000"/>
          <w:sz w:val="24"/>
          <w:szCs w:val="24"/>
          <w:lang w:eastAsia="pt-BR"/>
        </w:rPr>
        <w:t>– Brasília/DF</w:t>
      </w:r>
    </w:p>
    <w:p w14:paraId="069A275A" w14:textId="77777777" w:rsidR="002F792A" w:rsidRPr="00954504" w:rsidRDefault="002F792A" w:rsidP="007610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54504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14:paraId="62E44FDB" w14:textId="77777777" w:rsidR="0076104B" w:rsidRDefault="002F792A" w:rsidP="0076104B">
      <w:pPr>
        <w:spacing w:after="0" w:line="240" w:lineRule="auto"/>
        <w:ind w:left="120" w:right="120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CE22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Assunto:</w:t>
      </w: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 Encaminhamento do</w:t>
      </w:r>
      <w:r w:rsidRPr="00CE2271">
        <w:rPr>
          <w:rFonts w:cstheme="minorHAnsi"/>
          <w:color w:val="000000" w:themeColor="text1"/>
          <w:sz w:val="24"/>
          <w:szCs w:val="24"/>
        </w:rPr>
        <w:t xml:space="preserve"> </w:t>
      </w:r>
      <w:r w:rsidRPr="00CE2271">
        <w:rPr>
          <w:rFonts w:eastAsia="Arial" w:cstheme="minorHAnsi"/>
          <w:color w:val="000000" w:themeColor="text1"/>
          <w:sz w:val="24"/>
          <w:szCs w:val="24"/>
        </w:rPr>
        <w:t>Plano Estadual e o Plano Distrital de Gestão do</w:t>
      </w:r>
    </w:p>
    <w:p w14:paraId="6BD86C2F" w14:textId="77777777" w:rsidR="002F792A" w:rsidRPr="00CE2271" w:rsidRDefault="002F792A" w:rsidP="0076104B">
      <w:pPr>
        <w:spacing w:after="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CE2271">
        <w:rPr>
          <w:rFonts w:eastAsia="Arial" w:cstheme="minorHAnsi"/>
          <w:color w:val="000000" w:themeColor="text1"/>
          <w:sz w:val="24"/>
          <w:szCs w:val="24"/>
        </w:rPr>
        <w:t xml:space="preserve"> Trabalho e Educação na Saúde (PEGTES) </w:t>
      </w: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14:paraId="68BB28EE" w14:textId="77777777" w:rsidR="002F792A" w:rsidRPr="00CE2271" w:rsidRDefault="002F792A" w:rsidP="0076104B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6F1E14FD" w14:textId="7D7BC68A" w:rsidR="002F792A" w:rsidRPr="00CE2271" w:rsidRDefault="00954504" w:rsidP="0076104B">
      <w:pPr>
        <w:spacing w:after="0" w:line="240" w:lineRule="auto"/>
        <w:ind w:left="120" w:right="120"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Senhor</w:t>
      </w:r>
      <w:r w:rsidR="002F792A" w:rsidRPr="00CE227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Secretári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2F792A" w:rsidRPr="00CE2271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</w:p>
    <w:p w14:paraId="701828A4" w14:textId="77777777" w:rsidR="002F792A" w:rsidRPr="00CE2271" w:rsidRDefault="002F792A" w:rsidP="0076104B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  </w:t>
      </w:r>
    </w:p>
    <w:p w14:paraId="3970B871" w14:textId="13F72A10" w:rsidR="0076104B" w:rsidRDefault="00010104" w:rsidP="0076104B">
      <w:pPr>
        <w:spacing w:after="0" w:line="240" w:lineRule="auto"/>
        <w:ind w:left="120" w:right="119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10104">
        <w:rPr>
          <w:rFonts w:eastAsia="Times New Roman" w:cstheme="minorHAnsi"/>
          <w:color w:val="000000"/>
          <w:sz w:val="24"/>
          <w:szCs w:val="24"/>
          <w:lang w:eastAsia="pt-BR"/>
        </w:rPr>
        <w:t>Cumprimentando-</w:t>
      </w:r>
      <w:r w:rsidR="00954504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bookmarkStart w:id="0" w:name="_GoBack"/>
      <w:bookmarkEnd w:id="0"/>
      <w:r w:rsidRPr="0001010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cordialmente, sirvo-me do presente para encaminhar o Plano (Estadual ou Distrital) de Gestão do Trabalho e Educação na Saúde (PEGTES) do Estado XXX, aprovado pela Resolução da CIB nº XXXX (Diário Oficial do Estado/DF </w:t>
      </w:r>
      <w:r w:rsidRPr="00010104"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  <w:t>DATA XXX de XXX de XXXX</w:t>
      </w:r>
      <w:r w:rsidRPr="00010104">
        <w:rPr>
          <w:rFonts w:eastAsia="Times New Roman" w:cstheme="minorHAnsi"/>
          <w:color w:val="000000"/>
          <w:sz w:val="24"/>
          <w:szCs w:val="24"/>
          <w:lang w:eastAsia="pt-BR"/>
        </w:rPr>
        <w:t>)</w:t>
      </w:r>
    </w:p>
    <w:p w14:paraId="29968DF4" w14:textId="77777777" w:rsidR="00010104" w:rsidRDefault="00010104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14:paraId="34609F05" w14:textId="77777777" w:rsidR="002F792A" w:rsidRDefault="00415B86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  <w:r>
        <w:rPr>
          <w:rFonts w:eastAsia="Arial" w:cstheme="minorHAnsi"/>
          <w:color w:val="000000" w:themeColor="text1"/>
          <w:sz w:val="24"/>
          <w:szCs w:val="24"/>
        </w:rPr>
        <w:t xml:space="preserve">Considerando a alteração da </w:t>
      </w:r>
      <w:r w:rsidRPr="00855804">
        <w:rPr>
          <w:rFonts w:eastAsia="Arial" w:cstheme="minorHAnsi"/>
          <w:color w:val="000000" w:themeColor="text1"/>
          <w:sz w:val="24"/>
          <w:szCs w:val="24"/>
        </w:rPr>
        <w:t>Portaria</w:t>
      </w:r>
      <w:r w:rsidR="00514B70" w:rsidRPr="00855804">
        <w:rPr>
          <w:rFonts w:eastAsia="Arial" w:cstheme="minorHAnsi"/>
          <w:color w:val="000000" w:themeColor="text1"/>
          <w:sz w:val="24"/>
          <w:szCs w:val="24"/>
        </w:rPr>
        <w:t xml:space="preserve"> GM/MS nº 2.168, de 05 de dezembro de </w:t>
      </w:r>
      <w:r w:rsidRPr="00855804">
        <w:rPr>
          <w:rFonts w:eastAsia="Arial" w:cstheme="minorHAnsi"/>
          <w:color w:val="000000" w:themeColor="text1"/>
          <w:sz w:val="24"/>
          <w:szCs w:val="24"/>
        </w:rPr>
        <w:t>2023</w:t>
      </w:r>
      <w:r w:rsidR="0076104B" w:rsidRPr="00855804">
        <w:rPr>
          <w:rFonts w:eastAsia="Arial" w:cstheme="minorHAnsi"/>
          <w:color w:val="000000" w:themeColor="text1"/>
          <w:sz w:val="24"/>
          <w:szCs w:val="24"/>
        </w:rPr>
        <w:t>, publicada</w:t>
      </w:r>
      <w:r w:rsidRPr="00855804">
        <w:rPr>
          <w:rFonts w:eastAsia="Arial" w:cstheme="minorHAnsi"/>
          <w:color w:val="000000" w:themeColor="text1"/>
          <w:sz w:val="24"/>
          <w:szCs w:val="24"/>
        </w:rPr>
        <w:t xml:space="preserve"> em </w:t>
      </w:r>
      <w:r w:rsidR="0076104B" w:rsidRPr="00855804">
        <w:rPr>
          <w:rFonts w:eastAsia="Arial" w:cstheme="minorHAnsi"/>
          <w:color w:val="000000" w:themeColor="text1"/>
          <w:sz w:val="24"/>
          <w:szCs w:val="24"/>
          <w:highlight w:val="yellow"/>
        </w:rPr>
        <w:t>XX</w:t>
      </w:r>
      <w:r w:rsidRPr="00855804">
        <w:rPr>
          <w:rFonts w:eastAsia="Arial" w:cstheme="minorHAnsi"/>
          <w:color w:val="000000" w:themeColor="text1"/>
          <w:sz w:val="24"/>
          <w:szCs w:val="24"/>
          <w:highlight w:val="yellow"/>
        </w:rPr>
        <w:t>/07/2024</w:t>
      </w:r>
      <w:r w:rsidRPr="00855804">
        <w:rPr>
          <w:rFonts w:eastAsia="Arial" w:cstheme="minorHAnsi"/>
          <w:color w:val="000000" w:themeColor="text1"/>
          <w:sz w:val="24"/>
          <w:szCs w:val="24"/>
        </w:rPr>
        <w:t xml:space="preserve"> que institui o </w:t>
      </w:r>
      <w:r w:rsidR="00514B70" w:rsidRPr="00855804">
        <w:rPr>
          <w:rFonts w:eastAsia="Arial" w:cstheme="minorHAnsi"/>
          <w:color w:val="000000" w:themeColor="text1"/>
          <w:sz w:val="24"/>
          <w:szCs w:val="24"/>
        </w:rPr>
        <w:t>Programa de Valorização da Gestão do Trabalho e da Educação na Saúde (</w:t>
      </w:r>
      <w:proofErr w:type="spellStart"/>
      <w:r w:rsidR="00514B70" w:rsidRPr="00855804">
        <w:rPr>
          <w:rFonts w:eastAsia="Arial" w:cstheme="minorHAnsi"/>
          <w:color w:val="000000" w:themeColor="text1"/>
          <w:sz w:val="24"/>
          <w:szCs w:val="24"/>
        </w:rPr>
        <w:t>ValorizaGTES</w:t>
      </w:r>
      <w:proofErr w:type="spellEnd"/>
      <w:r w:rsidR="00514B70" w:rsidRPr="00855804">
        <w:rPr>
          <w:rFonts w:eastAsia="Arial" w:cstheme="minorHAnsi"/>
          <w:color w:val="000000" w:themeColor="text1"/>
          <w:sz w:val="24"/>
          <w:szCs w:val="24"/>
        </w:rPr>
        <w:t>-SUS)</w:t>
      </w:r>
      <w:r w:rsidRPr="00855804">
        <w:rPr>
          <w:rFonts w:eastAsia="Arial" w:cstheme="minorHAnsi"/>
          <w:color w:val="000000" w:themeColor="text1"/>
          <w:sz w:val="24"/>
          <w:szCs w:val="24"/>
        </w:rPr>
        <w:t xml:space="preserve"> e define o incentivo financeiro para implantação das ações, cujo artigo prevê </w:t>
      </w:r>
      <w:r>
        <w:rPr>
          <w:rFonts w:eastAsia="Arial" w:cstheme="minorHAnsi"/>
          <w:color w:val="000000" w:themeColor="text1"/>
          <w:sz w:val="24"/>
          <w:szCs w:val="24"/>
        </w:rPr>
        <w:t>a utilização do saldo do recurso da 1ª parcela - repassada para elaboração dos respectivos planos -  a serem utilizados na execução do mesmo, somando-se esse valor à 2ª parcela a ser repassada após apresentação do plano em questão, informamos:</w:t>
      </w:r>
    </w:p>
    <w:p w14:paraId="79C13FBB" w14:textId="77777777" w:rsidR="0076104B" w:rsidRDefault="0076104B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1572"/>
        <w:gridCol w:w="1558"/>
        <w:gridCol w:w="1555"/>
      </w:tblGrid>
      <w:tr w:rsidR="0081034B" w:rsidRPr="0081034B" w14:paraId="0D693AA7" w14:textId="77777777" w:rsidTr="0081034B">
        <w:trPr>
          <w:jc w:val="center"/>
        </w:trPr>
        <w:tc>
          <w:tcPr>
            <w:tcW w:w="1554" w:type="dxa"/>
          </w:tcPr>
          <w:p w14:paraId="05B6DCA0" w14:textId="77777777" w:rsidR="0081034B" w:rsidRPr="006E1F31" w:rsidRDefault="0081034B" w:rsidP="007610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24"/>
                <w:szCs w:val="24"/>
              </w:rPr>
              <w:t>Valor da 1ª parcela recebido (20%)</w:t>
            </w:r>
          </w:p>
        </w:tc>
        <w:tc>
          <w:tcPr>
            <w:tcW w:w="1572" w:type="dxa"/>
          </w:tcPr>
          <w:p w14:paraId="533AAAFC" w14:textId="77777777" w:rsidR="0081034B" w:rsidRPr="006E1F31" w:rsidRDefault="0081034B" w:rsidP="007610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24"/>
                <w:szCs w:val="24"/>
              </w:rPr>
              <w:t>Valor utilizado na elaboração do Plano referente a 1ª parcela</w:t>
            </w:r>
          </w:p>
        </w:tc>
        <w:tc>
          <w:tcPr>
            <w:tcW w:w="1558" w:type="dxa"/>
          </w:tcPr>
          <w:p w14:paraId="0CBE5C9E" w14:textId="77777777" w:rsidR="0081034B" w:rsidRPr="006E1F31" w:rsidRDefault="0081034B" w:rsidP="008103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24"/>
                <w:szCs w:val="24"/>
              </w:rPr>
              <w:t>Saldo da 1ª parcela a ser utilizado na execução do Plano</w:t>
            </w:r>
          </w:p>
        </w:tc>
        <w:tc>
          <w:tcPr>
            <w:tcW w:w="1555" w:type="dxa"/>
          </w:tcPr>
          <w:p w14:paraId="7DF3CF6B" w14:textId="77777777" w:rsidR="0081034B" w:rsidRPr="006E1F31" w:rsidRDefault="0081034B" w:rsidP="007610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24"/>
                <w:szCs w:val="24"/>
              </w:rPr>
              <w:t>Valor da 2ª parcela a ser recebido (80%)</w:t>
            </w:r>
          </w:p>
        </w:tc>
      </w:tr>
      <w:tr w:rsidR="0081034B" w:rsidRPr="0081034B" w14:paraId="58398F5F" w14:textId="77777777" w:rsidTr="0081034B">
        <w:trPr>
          <w:jc w:val="center"/>
        </w:trPr>
        <w:tc>
          <w:tcPr>
            <w:tcW w:w="1554" w:type="dxa"/>
          </w:tcPr>
          <w:p w14:paraId="18FBD909" w14:textId="77777777" w:rsidR="0081034B" w:rsidRPr="006E1F31" w:rsidRDefault="0081034B" w:rsidP="00420716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18"/>
                <w:szCs w:val="24"/>
              </w:rPr>
              <w:t>R$:</w:t>
            </w:r>
          </w:p>
        </w:tc>
        <w:tc>
          <w:tcPr>
            <w:tcW w:w="1572" w:type="dxa"/>
          </w:tcPr>
          <w:p w14:paraId="10C1E2DF" w14:textId="77777777" w:rsidR="0081034B" w:rsidRPr="006E1F31" w:rsidRDefault="0081034B" w:rsidP="007610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18"/>
                <w:szCs w:val="24"/>
              </w:rPr>
              <w:t>R$:</w:t>
            </w:r>
          </w:p>
        </w:tc>
        <w:tc>
          <w:tcPr>
            <w:tcW w:w="1558" w:type="dxa"/>
          </w:tcPr>
          <w:p w14:paraId="79294C1E" w14:textId="77777777" w:rsidR="0081034B" w:rsidRPr="006E1F31" w:rsidRDefault="0081034B" w:rsidP="007610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18"/>
                <w:szCs w:val="24"/>
              </w:rPr>
              <w:t>R$:</w:t>
            </w:r>
          </w:p>
        </w:tc>
        <w:tc>
          <w:tcPr>
            <w:tcW w:w="1555" w:type="dxa"/>
          </w:tcPr>
          <w:p w14:paraId="405A0333" w14:textId="77777777" w:rsidR="0081034B" w:rsidRPr="006E1F31" w:rsidRDefault="0081034B" w:rsidP="0081034B">
            <w:pPr>
              <w:spacing w:line="240" w:lineRule="auto"/>
              <w:ind w:right="119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18"/>
                <w:szCs w:val="24"/>
              </w:rPr>
              <w:t>R$:</w:t>
            </w:r>
          </w:p>
        </w:tc>
      </w:tr>
    </w:tbl>
    <w:p w14:paraId="333E132B" w14:textId="77777777" w:rsidR="00415B86" w:rsidRDefault="00415B86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14:paraId="6F72226C" w14:textId="77777777" w:rsidR="0076104B" w:rsidRDefault="0076104B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14:paraId="089F8638" w14:textId="77777777" w:rsidR="002F792A" w:rsidRDefault="002F792A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CE2271">
        <w:rPr>
          <w:rFonts w:eastAsia="Arial" w:cstheme="minorHAnsi"/>
          <w:color w:val="000000" w:themeColor="text1"/>
          <w:sz w:val="24"/>
          <w:szCs w:val="24"/>
        </w:rPr>
        <w:t xml:space="preserve">Atenciosamente, </w:t>
      </w:r>
    </w:p>
    <w:p w14:paraId="6AECC4EB" w14:textId="77777777" w:rsidR="00514B70" w:rsidRPr="00CE2271" w:rsidRDefault="00514B70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14:paraId="184B5C84" w14:textId="77777777" w:rsidR="002F792A" w:rsidRPr="00CE2271" w:rsidRDefault="002F792A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14:paraId="1E28F239" w14:textId="77777777" w:rsidR="002F792A" w:rsidRPr="00CE2271" w:rsidRDefault="002F792A" w:rsidP="0076104B">
      <w:pPr>
        <w:spacing w:after="0" w:line="240" w:lineRule="auto"/>
        <w:ind w:left="120" w:right="119"/>
        <w:jc w:val="center"/>
        <w:rPr>
          <w:rFonts w:eastAsia="Arial" w:cstheme="minorHAnsi"/>
          <w:color w:val="000000" w:themeColor="text1"/>
          <w:sz w:val="24"/>
          <w:szCs w:val="24"/>
        </w:rPr>
      </w:pPr>
      <w:r w:rsidRPr="00CE2271">
        <w:rPr>
          <w:rFonts w:eastAsia="Arial" w:cstheme="minorHAnsi"/>
          <w:color w:val="000000" w:themeColor="text1"/>
          <w:sz w:val="24"/>
          <w:szCs w:val="24"/>
        </w:rPr>
        <w:t>ASSINATURA XXXXX</w:t>
      </w:r>
    </w:p>
    <w:p w14:paraId="23E12603" w14:textId="77777777" w:rsidR="002F792A" w:rsidRPr="00CE2271" w:rsidRDefault="002F792A" w:rsidP="0076104B">
      <w:pPr>
        <w:spacing w:after="0" w:line="240" w:lineRule="auto"/>
        <w:ind w:left="120" w:right="119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0F7C0880" w14:textId="77777777" w:rsidR="000B7B70" w:rsidRPr="00CE2271" w:rsidRDefault="000B7B70" w:rsidP="0076104B">
      <w:pPr>
        <w:spacing w:after="0" w:line="240" w:lineRule="auto"/>
        <w:rPr>
          <w:rFonts w:cstheme="minorHAnsi"/>
          <w:sz w:val="24"/>
          <w:szCs w:val="24"/>
        </w:rPr>
      </w:pPr>
    </w:p>
    <w:sectPr w:rsidR="000B7B70" w:rsidRPr="00CE2271" w:rsidSect="00C93254">
      <w:pgSz w:w="11906" w:h="16838"/>
      <w:pgMar w:top="1134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2A"/>
    <w:rsid w:val="00010104"/>
    <w:rsid w:val="000B0BFE"/>
    <w:rsid w:val="000B7B70"/>
    <w:rsid w:val="002F792A"/>
    <w:rsid w:val="00415B86"/>
    <w:rsid w:val="00420716"/>
    <w:rsid w:val="00514B70"/>
    <w:rsid w:val="00544E5D"/>
    <w:rsid w:val="00690190"/>
    <w:rsid w:val="006E1F31"/>
    <w:rsid w:val="0076104B"/>
    <w:rsid w:val="0081034B"/>
    <w:rsid w:val="0083600C"/>
    <w:rsid w:val="00855804"/>
    <w:rsid w:val="00915754"/>
    <w:rsid w:val="00954504"/>
    <w:rsid w:val="00C04DF7"/>
    <w:rsid w:val="00C93254"/>
    <w:rsid w:val="00CD507C"/>
    <w:rsid w:val="00CE130E"/>
    <w:rsid w:val="00CE2271"/>
    <w:rsid w:val="00D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A05E"/>
  <w15:chartTrackingRefBased/>
  <w15:docId w15:val="{7D42E3CF-48DE-495D-9218-271D6BC2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92A"/>
    <w:pPr>
      <w:spacing w:line="259" w:lineRule="auto"/>
      <w:ind w:left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15B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5B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5B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5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5B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B8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610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6556B92ACB9844A76DEB597963F9F2" ma:contentTypeVersion="14" ma:contentTypeDescription="Crie um novo documento." ma:contentTypeScope="" ma:versionID="894417360e682f2b262f6a1df34cb2bc">
  <xsd:schema xmlns:xsd="http://www.w3.org/2001/XMLSchema" xmlns:xs="http://www.w3.org/2001/XMLSchema" xmlns:p="http://schemas.microsoft.com/office/2006/metadata/properties" xmlns:ns2="cec28a17-53a4-48b6-b814-e0a9d37d47ec" xmlns:ns3="1ce1e0d9-1693-40c4-8331-c469cd1b3214" targetNamespace="http://schemas.microsoft.com/office/2006/metadata/properties" ma:root="true" ma:fieldsID="adab133e0e9b406e72d74f12662bfa37" ns2:_="" ns3:_="">
    <xsd:import namespace="cec28a17-53a4-48b6-b814-e0a9d37d47ec"/>
    <xsd:import namespace="1ce1e0d9-1693-40c4-8331-c469cd1b3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28a17-53a4-48b6-b814-e0a9d37d4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08562b07-c12b-440e-8652-dcaac954a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1e0d9-1693-40c4-8331-c469cd1b32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d9d8b86-d1d7-40b5-80b8-1d4b3c1fb750}" ma:internalName="TaxCatchAll" ma:showField="CatchAllData" ma:web="1ce1e0d9-1693-40c4-8331-c469cd1b3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1e0d9-1693-40c4-8331-c469cd1b3214" xsi:nil="true"/>
    <lcf76f155ced4ddcb4097134ff3c332f xmlns="cec28a17-53a4-48b6-b814-e0a9d37d47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BFAEC1-3DB0-40A4-969E-8ED260D78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28a17-53a4-48b6-b814-e0a9d37d47ec"/>
    <ds:schemaRef ds:uri="1ce1e0d9-1693-40c4-8331-c469cd1b3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A355E-BEF6-44CC-AF64-C0BBA6DAA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501EF-FC7A-4D5A-9B64-F69EC468ED7A}">
  <ds:schemaRefs>
    <ds:schemaRef ds:uri="http://schemas.microsoft.com/office/2006/metadata/properties"/>
    <ds:schemaRef ds:uri="http://schemas.microsoft.com/office/infopath/2007/PartnerControls"/>
    <ds:schemaRef ds:uri="1ce1e0d9-1693-40c4-8331-c469cd1b3214"/>
    <ds:schemaRef ds:uri="cec28a17-53a4-48b6-b814-e0a9d37d4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Karenina Macedo Teixeira</dc:creator>
  <cp:keywords/>
  <dc:description/>
  <cp:lastModifiedBy>Debora Moura Passos</cp:lastModifiedBy>
  <cp:revision>2</cp:revision>
  <cp:lastPrinted>2024-07-11T15:19:00Z</cp:lastPrinted>
  <dcterms:created xsi:type="dcterms:W3CDTF">2025-05-29T19:06:00Z</dcterms:created>
  <dcterms:modified xsi:type="dcterms:W3CDTF">2025-05-29T19:06:00Z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0x010100136556B92ACB9844A76DEB597963F9F2</vt:lpwstr>
  </property>
</Properties>
</file>